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DF4E39">
        <w:rPr>
          <w:rFonts w:ascii="Franklin Gothic Medium Cond" w:eastAsia="Times New Roman" w:hAnsi="Franklin Gothic Medium Cond" w:cs="Times New Roman"/>
          <w:sz w:val="20"/>
          <w:szCs w:val="20"/>
        </w:rPr>
        <w:t>24 января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A314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DF4E39">
        <w:rPr>
          <w:rFonts w:ascii="Franklin Gothic Medium Cond" w:eastAsia="Times New Roman" w:hAnsi="Franklin Gothic Medium Cond" w:cs="Times New Roman"/>
          <w:sz w:val="20"/>
          <w:szCs w:val="20"/>
        </w:rPr>
        <w:t>вторник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2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E1613" w:rsidRPr="00BE1613" w:rsidRDefault="00BE1613" w:rsidP="00BE1613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ОПОВЕЩЕНИЕ</w:t>
      </w:r>
    </w:p>
    <w:p w:rsidR="00BE1613" w:rsidRPr="00BE1613" w:rsidRDefault="00BE1613" w:rsidP="00BE1613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о проведении публичных слушаний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Дата: 17 января  2023 года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1.Администрация сельского поселения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извещает о начале публичных слушаний по проекту изменений в Правила землепользования и застройки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2. Информация о проекте, подлежащем рассмотрению на публичных слушаниях, и перечень информационных материалов к такому проекту:</w:t>
      </w:r>
      <w:r w:rsidRPr="00BE1613">
        <w:rPr>
          <w:rFonts w:ascii="Times New Roman" w:hAnsi="Times New Roman" w:cs="Times New Roman"/>
          <w:sz w:val="24"/>
          <w:szCs w:val="24"/>
        </w:rPr>
        <w:t xml:space="preserve"> подлежат опубликованию  в газете «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» и на официальном сайте Администрации в </w:t>
      </w:r>
      <w:r w:rsidRPr="00BE1613">
        <w:rPr>
          <w:rFonts w:ascii="Times New Roman" w:hAnsi="Times New Roman" w:cs="Times New Roman"/>
          <w:spacing w:val="-1"/>
          <w:sz w:val="24"/>
          <w:szCs w:val="24"/>
        </w:rPr>
        <w:t xml:space="preserve">сети «Интернет». 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3. Информация о порядке и сроках проведения публичных слушаний по проекту, подлежащему рассмотрению на публичных слушаниях: с 24 января 2023 года по 22 февраля  2023 года.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4.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</w:t>
      </w:r>
      <w:r w:rsidRPr="00BE1613">
        <w:rPr>
          <w:rFonts w:ascii="Times New Roman" w:hAnsi="Times New Roman" w:cs="Times New Roman"/>
          <w:bCs/>
          <w:sz w:val="24"/>
          <w:szCs w:val="24"/>
        </w:rPr>
        <w:br/>
        <w:t>о днях и часах, в которые возможно посещение указанных экспозиции или экспозиций: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ab/>
        <w:t xml:space="preserve">в селе Неклюдово – 26 января 2023 года 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еклюдово,ул.Школьная,д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>. 1 (здание школы 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в деревне Неклюдово-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Дурасово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– 01февраля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д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еклюдово-Дурасово,ул.Долгий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Порядок д.21(рядом с домом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Печниковой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Т.М.);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в селе Никиткино – 03 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икиткино,ул.Школьная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д.40(здание  клуба);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в селе Старое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– 06 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тарое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Усманово,ул.Советская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д.2(здание клуба);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в деревне Хмелевка – 07 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д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.Х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мелевка,ул.Школьная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>(рядом с домом №6)</w:t>
      </w:r>
    </w:p>
    <w:p w:rsid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613" w:rsidRPr="004101C1" w:rsidRDefault="00BE1613" w:rsidP="00BE161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24 январ</w:t>
      </w:r>
      <w:r w:rsidR="0070460D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1666D2">
        <w:t>===========================================================================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 5. </w:t>
      </w:r>
      <w:r w:rsidRPr="00BE1613">
        <w:rPr>
          <w:rFonts w:ascii="Times New Roman" w:hAnsi="Times New Roman" w:cs="Times New Roman"/>
          <w:bCs/>
          <w:sz w:val="24"/>
          <w:szCs w:val="24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</w:t>
      </w:r>
    </w:p>
    <w:p w:rsidR="00BE1613" w:rsidRPr="00BE1613" w:rsidRDefault="00BE1613" w:rsidP="00BE1613">
      <w:pPr>
        <w:pStyle w:val="af"/>
        <w:tabs>
          <w:tab w:val="left" w:pos="113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Прием замечаний и предложений от участников публичных слушаний, жителей поселения и иных заинтересованных лиц по проекту изменений в Правила осуществляется по адресу, указанному в пункте 6 настоящего постановления в рабочие дни с 10 часов до 17 часов. Замечания и предложения могут быть внесены: 1) в письменной или устной форме в ходе проведения собраний участников публичных слушаний; 2) в письменной форме в адрес организатора публичных слушаний; 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BE1613" w:rsidRPr="00BE1613" w:rsidRDefault="00BE1613" w:rsidP="00BE1613">
      <w:pPr>
        <w:pStyle w:val="af"/>
        <w:tabs>
          <w:tab w:val="left" w:pos="113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Прием замечаний и предложений от участников публичных слушаний, жителей поселения и иных заинтересованных лиц по проекту прекращается  20 февраля   2023 года.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6.Информация об официальном сайте, (информационной системе), на котором будут размещены проект, подлежащий рассмотрению на 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слушаний): </w:t>
      </w:r>
      <w:r w:rsidRPr="00BE161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1613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BE1613">
        <w:rPr>
          <w:rFonts w:ascii="Times New Roman" w:hAnsi="Times New Roman" w:cs="Times New Roman"/>
          <w:sz w:val="24"/>
          <w:szCs w:val="24"/>
          <w:lang w:val="en-US"/>
        </w:rPr>
        <w:t>staroe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E1613">
        <w:rPr>
          <w:rFonts w:ascii="Times New Roman" w:hAnsi="Times New Roman" w:cs="Times New Roman"/>
          <w:sz w:val="24"/>
          <w:szCs w:val="24"/>
          <w:lang w:val="en-US"/>
        </w:rPr>
        <w:t>usmanovo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E161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>/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t xml:space="preserve">Старое </w:t>
      </w:r>
      <w:proofErr w:type="spellStart"/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t>Усманово</w:t>
      </w:r>
      <w:proofErr w:type="spellEnd"/>
    </w:p>
    <w:p w:rsidR="00BE1613" w:rsidRPr="00BE1613" w:rsidRDefault="00BE1613" w:rsidP="00BE1613">
      <w:pPr>
        <w:tabs>
          <w:tab w:val="left" w:pos="142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</w:p>
    <w:p w:rsidR="00BE1613" w:rsidRPr="00BE1613" w:rsidRDefault="00BE1613" w:rsidP="00BE1613">
      <w:pPr>
        <w:tabs>
          <w:tab w:val="left" w:pos="142"/>
        </w:tabs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                                                                   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C5F2B" w:rsidRPr="004101C1" w:rsidRDefault="00BC5F2B" w:rsidP="00BC5F2B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F769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января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</w:p>
    <w:p w:rsidR="00BE1613" w:rsidRPr="00BE1613" w:rsidRDefault="00ED7D22" w:rsidP="00BE1613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bCs/>
          <w:lang w:val="ru-RU"/>
        </w:rPr>
      </w:pPr>
      <w:bookmarkStart w:id="0" w:name="_Hlk89943080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</w:t>
      </w:r>
      <w:r w:rsidR="00BE1613" w:rsidRPr="00BE1613">
        <w:rPr>
          <w:rFonts w:ascii="Times New Roman" w:hAnsi="Times New Roman" w:cs="Times New Roman"/>
          <w:bCs/>
          <w:lang w:val="ru-RU"/>
        </w:rPr>
        <w:t xml:space="preserve">    О внесении изменений в Постановление Администрации сельского поселения Старое </w:t>
      </w:r>
      <w:proofErr w:type="spellStart"/>
      <w:r w:rsidR="00BE1613" w:rsidRPr="00BE1613">
        <w:rPr>
          <w:rFonts w:ascii="Times New Roman" w:hAnsi="Times New Roman" w:cs="Times New Roman"/>
          <w:bCs/>
          <w:lang w:val="ru-RU"/>
        </w:rPr>
        <w:t>Усманово</w:t>
      </w:r>
      <w:proofErr w:type="spellEnd"/>
      <w:r w:rsidR="00BE1613" w:rsidRPr="00BE1613">
        <w:rPr>
          <w:rFonts w:ascii="Times New Roman" w:hAnsi="Times New Roman" w:cs="Times New Roman"/>
          <w:bCs/>
          <w:color w:val="FF0000"/>
          <w:lang w:val="ru-RU"/>
        </w:rPr>
        <w:t xml:space="preserve"> </w:t>
      </w:r>
      <w:r w:rsidR="00BE1613" w:rsidRPr="00BE1613">
        <w:rPr>
          <w:rFonts w:ascii="Times New Roman" w:hAnsi="Times New Roman" w:cs="Times New Roman"/>
          <w:bCs/>
          <w:lang w:val="ru-RU"/>
        </w:rPr>
        <w:t xml:space="preserve">муниципального района </w:t>
      </w:r>
      <w:proofErr w:type="spellStart"/>
      <w:r w:rsidR="00BE1613" w:rsidRPr="00BE1613">
        <w:rPr>
          <w:rFonts w:ascii="Times New Roman" w:hAnsi="Times New Roman" w:cs="Times New Roman"/>
          <w:bCs/>
          <w:lang w:val="ru-RU"/>
        </w:rPr>
        <w:t>Камышлинский</w:t>
      </w:r>
      <w:proofErr w:type="spellEnd"/>
      <w:r w:rsidR="00BE1613" w:rsidRPr="00BE1613">
        <w:rPr>
          <w:rFonts w:ascii="Times New Roman" w:hAnsi="Times New Roman" w:cs="Times New Roman"/>
          <w:bCs/>
          <w:lang w:val="ru-RU"/>
        </w:rPr>
        <w:t xml:space="preserve"> Самарской области от 01.04.2012г. № 10 «Об утверждении Положения об оплате труда работников, замещающих должности, не являющиеся должностями муниципальной службы, администрации сельского поселения Старое </w:t>
      </w:r>
      <w:proofErr w:type="spellStart"/>
      <w:r w:rsidR="00BE1613" w:rsidRPr="00BE1613">
        <w:rPr>
          <w:rFonts w:ascii="Times New Roman" w:hAnsi="Times New Roman" w:cs="Times New Roman"/>
          <w:bCs/>
          <w:lang w:val="ru-RU"/>
        </w:rPr>
        <w:t>Усманово</w:t>
      </w:r>
      <w:proofErr w:type="spellEnd"/>
      <w:r w:rsidR="00BE1613" w:rsidRPr="00BE1613">
        <w:rPr>
          <w:rFonts w:ascii="Times New Roman" w:hAnsi="Times New Roman" w:cs="Times New Roman"/>
          <w:bCs/>
          <w:lang w:val="ru-RU"/>
        </w:rPr>
        <w:t xml:space="preserve"> </w:t>
      </w:r>
      <w:r w:rsidR="00BE1613" w:rsidRPr="00BE1613">
        <w:rPr>
          <w:rFonts w:ascii="Times New Roman" w:hAnsi="Times New Roman" w:cs="Times New Roman"/>
          <w:bCs/>
          <w:color w:val="FF0000"/>
          <w:lang w:val="ru-RU"/>
        </w:rPr>
        <w:t xml:space="preserve"> </w:t>
      </w:r>
      <w:r w:rsidR="00BE1613" w:rsidRPr="00BE1613">
        <w:rPr>
          <w:rFonts w:ascii="Times New Roman" w:hAnsi="Times New Roman" w:cs="Times New Roman"/>
          <w:bCs/>
          <w:lang w:val="ru-RU"/>
        </w:rPr>
        <w:t xml:space="preserve">муниципального района </w:t>
      </w:r>
      <w:proofErr w:type="spellStart"/>
      <w:r w:rsidR="00BE1613" w:rsidRPr="00BE1613">
        <w:rPr>
          <w:rFonts w:ascii="Times New Roman" w:hAnsi="Times New Roman" w:cs="Times New Roman"/>
          <w:bCs/>
          <w:lang w:val="ru-RU"/>
        </w:rPr>
        <w:t>Камышлинский</w:t>
      </w:r>
      <w:proofErr w:type="spellEnd"/>
      <w:r w:rsidR="00BE1613" w:rsidRPr="00BE1613">
        <w:rPr>
          <w:rFonts w:ascii="Times New Roman" w:hAnsi="Times New Roman" w:cs="Times New Roman"/>
          <w:bCs/>
          <w:lang w:val="ru-RU"/>
        </w:rPr>
        <w:t xml:space="preserve"> Самарской области»</w:t>
      </w:r>
    </w:p>
    <w:p w:rsidR="00BE1613" w:rsidRPr="00BE1613" w:rsidRDefault="00BE1613" w:rsidP="00BE161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E1613">
        <w:rPr>
          <w:rFonts w:ascii="Times New Roman" w:eastAsia="Times New Roman" w:hAnsi="Times New Roman" w:cs="Times New Roman"/>
          <w:sz w:val="24"/>
          <w:szCs w:val="24"/>
        </w:rPr>
        <w:t>В целях обеспечения мер по повышению уровня реального содержания заработной платы (ст. 130, ст. 134 Трудового кодекса Российской Федерации),  в</w:t>
      </w: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соответствии с Федеральным законом от 06.10.2003 года № 131-ФЗ «Об общих принципах организации местного самоуправления в Российской Федерации», Уставом сельского поселения Старое </w:t>
      </w:r>
      <w:proofErr w:type="spell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муниципального района </w:t>
      </w:r>
      <w:proofErr w:type="spell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Самарской области, Администрация сельского поселения Старое </w:t>
      </w:r>
      <w:proofErr w:type="spell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Усманово</w:t>
      </w:r>
      <w:proofErr w:type="spellEnd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Самарской области</w:t>
      </w:r>
      <w:proofErr w:type="gramEnd"/>
    </w:p>
    <w:p w:rsidR="00BE1613" w:rsidRPr="00BE1613" w:rsidRDefault="00BE1613" w:rsidP="00BE161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ПОСТАНОВЛЯЕТ:</w:t>
      </w:r>
    </w:p>
    <w:p w:rsidR="00BE1613" w:rsidRPr="00BE1613" w:rsidRDefault="00BE1613" w:rsidP="00BE16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BE1613">
        <w:rPr>
          <w:rFonts w:ascii="Times New Roman" w:eastAsia="Times New Roman" w:hAnsi="Times New Roman" w:cs="Times New Roman"/>
          <w:sz w:val="24"/>
          <w:szCs w:val="24"/>
        </w:rPr>
        <w:t xml:space="preserve"> Повысить с 01 января 2023 г. в 1.06 раза должностные оклады</w:t>
      </w:r>
      <w:r w:rsidRPr="00BE16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E1613">
        <w:rPr>
          <w:rFonts w:ascii="Times New Roman" w:hAnsi="Times New Roman" w:cs="Times New Roman"/>
          <w:bCs/>
          <w:sz w:val="24"/>
          <w:szCs w:val="24"/>
        </w:rPr>
        <w:t xml:space="preserve">работников, замещающих должности, не являющиеся должностями муниципальной службы, администрации муниципального района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и ее отраслевых (функциональных) органов.</w:t>
      </w:r>
    </w:p>
    <w:p w:rsidR="00BE1613" w:rsidRDefault="00BE1613" w:rsidP="00BE161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</w:t>
      </w:r>
    </w:p>
    <w:p w:rsidR="00BE1613" w:rsidRDefault="00BE1613" w:rsidP="00BE161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</w:p>
    <w:p w:rsidR="00BE1613" w:rsidRPr="004101C1" w:rsidRDefault="00BE1613" w:rsidP="00BE161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24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70460D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1666D2">
        <w:t>===========================================================================</w:t>
      </w:r>
    </w:p>
    <w:p w:rsidR="00BE1613" w:rsidRPr="00BE1613" w:rsidRDefault="00BE1613" w:rsidP="00BE161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1 к </w:t>
      </w: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Положению об оплате труда работников, замещающих должности, не являющиеся должностями муниципальной службы, администрации сельского поселения Старое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 </w:t>
      </w: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изложить в новой редакции, согласно приложению к настоящему Постановлению.</w:t>
      </w:r>
    </w:p>
    <w:p w:rsidR="00BE1613" w:rsidRPr="00BE1613" w:rsidRDefault="00BE1613" w:rsidP="00BE161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proofErr w:type="gram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BE1613" w:rsidRPr="00BE1613" w:rsidRDefault="00BE1613" w:rsidP="00BE161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Настоящее Постановление вступает в силу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со дня его подписания </w:t>
      </w: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и распространяет свои действия на правоотношения, возникшие  с 01 января 2023 года.</w:t>
      </w:r>
    </w:p>
    <w:p w:rsidR="00BE1613" w:rsidRPr="00BE1613" w:rsidRDefault="00BE1613" w:rsidP="00BE16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Глава сельского поселения Старое </w:t>
      </w:r>
      <w:proofErr w:type="spell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Усманово</w:t>
      </w:r>
      <w:proofErr w:type="spellEnd"/>
    </w:p>
    <w:p w:rsidR="00BE1613" w:rsidRPr="00BE1613" w:rsidRDefault="00BE1613" w:rsidP="00BE16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муниципального района </w:t>
      </w:r>
      <w:proofErr w:type="spell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Камышлинский</w:t>
      </w:r>
      <w:proofErr w:type="spellEnd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</w:t>
      </w:r>
      <w:proofErr w:type="spellStart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>Ф.Р.Каримов</w:t>
      </w:r>
      <w:proofErr w:type="spellEnd"/>
      <w:r w:rsidRPr="00BE16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</w:p>
    <w:p w:rsidR="00BE1613" w:rsidRPr="00BE1613" w:rsidRDefault="00BE1613" w:rsidP="00BE1613">
      <w:pPr>
        <w:autoSpaceDE w:val="0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>Приложение 1</w:t>
      </w:r>
    </w:p>
    <w:p w:rsidR="00BE1613" w:rsidRPr="00BE1613" w:rsidRDefault="00BE1613" w:rsidP="00BE1613">
      <w:pPr>
        <w:autoSpaceDE w:val="0"/>
        <w:ind w:right="-315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>к Положению</w:t>
      </w:r>
      <w:r w:rsidRPr="00BE1613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 </w:t>
      </w:r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>«Об оплате труда работников</w:t>
      </w:r>
      <w:r w:rsidRPr="00BE1613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</w:p>
    <w:p w:rsidR="00BE1613" w:rsidRPr="00BE1613" w:rsidRDefault="00BE1613" w:rsidP="00BE1613">
      <w:pPr>
        <w:autoSpaceDE w:val="0"/>
        <w:ind w:right="-315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>замещающих</w:t>
      </w:r>
      <w:proofErr w:type="gramEnd"/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должности, не являющиеся </w:t>
      </w:r>
    </w:p>
    <w:p w:rsidR="00BE1613" w:rsidRPr="00BE1613" w:rsidRDefault="00BE1613" w:rsidP="00BE1613">
      <w:pPr>
        <w:autoSpaceDE w:val="0"/>
        <w:ind w:right="-315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>должностями муниципальной службы,</w:t>
      </w:r>
      <w:r w:rsidRPr="00BE161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BE1613" w:rsidRPr="00BE1613" w:rsidRDefault="00BE1613" w:rsidP="00BE1613">
      <w:pPr>
        <w:autoSpaceDE w:val="0"/>
        <w:ind w:right="-315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администрации сельского поселения Старое </w:t>
      </w:r>
      <w:proofErr w:type="spellStart"/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>Усманово</w:t>
      </w:r>
      <w:proofErr w:type="spellEnd"/>
    </w:p>
    <w:p w:rsidR="00BE1613" w:rsidRPr="00BE1613" w:rsidRDefault="00BE1613" w:rsidP="00BE1613">
      <w:pPr>
        <w:autoSpaceDE w:val="0"/>
        <w:ind w:right="-315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муниципального района </w:t>
      </w:r>
      <w:proofErr w:type="spellStart"/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>Камышлинский</w:t>
      </w:r>
      <w:proofErr w:type="spellEnd"/>
      <w:r w:rsidRPr="00BE161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Самарской области»</w:t>
      </w:r>
    </w:p>
    <w:p w:rsidR="00BE1613" w:rsidRPr="00BE1613" w:rsidRDefault="00BE1613" w:rsidP="00BE1613">
      <w:pPr>
        <w:autoSpaceDE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Размеры </w:t>
      </w:r>
    </w:p>
    <w:p w:rsidR="00BE1613" w:rsidRPr="00BE1613" w:rsidRDefault="00BE1613" w:rsidP="00BE1613">
      <w:pPr>
        <w:autoSpaceDE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E16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должностных окладов работников, замещающих должности, не являющиеся должностями муниципальной службы, администрации сельского поселения Старое </w:t>
      </w:r>
      <w:proofErr w:type="spellStart"/>
      <w:r w:rsidRPr="00BE16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Усманово</w:t>
      </w:r>
      <w:proofErr w:type="spellEnd"/>
    </w:p>
    <w:tbl>
      <w:tblPr>
        <w:tblpPr w:leftFromText="180" w:rightFromText="180" w:vertAnchor="text" w:horzAnchor="margin" w:tblpY="232"/>
        <w:tblW w:w="9634" w:type="dxa"/>
        <w:tblLayout w:type="fixed"/>
        <w:tblLook w:val="0000" w:firstRow="0" w:lastRow="0" w:firstColumn="0" w:lastColumn="0" w:noHBand="0" w:noVBand="0"/>
      </w:tblPr>
      <w:tblGrid>
        <w:gridCol w:w="610"/>
        <w:gridCol w:w="6833"/>
        <w:gridCol w:w="2191"/>
      </w:tblGrid>
      <w:tr w:rsidR="00BE1613" w:rsidRPr="00BE1613" w:rsidTr="00BE1613">
        <w:trPr>
          <w:tblHeader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613" w:rsidRPr="00BE1613" w:rsidRDefault="00BE1613" w:rsidP="00BE1613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BE1613" w:rsidRPr="00BE1613" w:rsidRDefault="00BE1613" w:rsidP="00BE1613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1613" w:rsidRPr="00BE1613" w:rsidRDefault="00BE1613" w:rsidP="00BE1613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должности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13" w:rsidRPr="00BE1613" w:rsidRDefault="00BE1613" w:rsidP="00BE1613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Должностной оклад </w:t>
            </w:r>
          </w:p>
          <w:p w:rsidR="00BE1613" w:rsidRPr="00BE1613" w:rsidRDefault="00BE1613" w:rsidP="00BE1613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(рублей в месяц) </w:t>
            </w:r>
          </w:p>
        </w:tc>
      </w:tr>
      <w:tr w:rsidR="00BE1613" w:rsidRPr="00BE1613" w:rsidTr="00BE1613"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BE1613" w:rsidRPr="00BE1613" w:rsidRDefault="00BE1613" w:rsidP="00BE1613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833" w:type="dxa"/>
            <w:tcBorders>
              <w:left w:val="single" w:sz="4" w:space="0" w:color="000000"/>
              <w:bottom w:val="single" w:sz="4" w:space="0" w:color="000000"/>
            </w:tcBorders>
          </w:tcPr>
          <w:p w:rsidR="00BE1613" w:rsidRPr="00BE1613" w:rsidRDefault="00BE1613" w:rsidP="00BE1613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специалист</w:t>
            </w:r>
          </w:p>
        </w:tc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613" w:rsidRPr="00BE1613" w:rsidRDefault="00BE1613" w:rsidP="00BE1613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11251,00</w:t>
            </w:r>
          </w:p>
        </w:tc>
      </w:tr>
      <w:tr w:rsidR="00BE1613" w:rsidRPr="00BE1613" w:rsidTr="00BE1613"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BE1613" w:rsidRPr="00BE1613" w:rsidRDefault="00BE1613" w:rsidP="00BE1613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833" w:type="dxa"/>
            <w:tcBorders>
              <w:left w:val="single" w:sz="4" w:space="0" w:color="000000"/>
              <w:bottom w:val="single" w:sz="4" w:space="0" w:color="000000"/>
            </w:tcBorders>
          </w:tcPr>
          <w:p w:rsidR="00BE1613" w:rsidRPr="00BE1613" w:rsidRDefault="00BE1613" w:rsidP="00BE1613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Контрактный управляющий</w:t>
            </w:r>
          </w:p>
        </w:tc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613" w:rsidRPr="00BE1613" w:rsidRDefault="00BE1613" w:rsidP="00BE1613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16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11254,00</w:t>
            </w:r>
          </w:p>
        </w:tc>
      </w:tr>
    </w:tbl>
    <w:p w:rsidR="00BE1613" w:rsidRPr="00BE1613" w:rsidRDefault="00BE1613" w:rsidP="00BE1613">
      <w:pPr>
        <w:autoSpaceDE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1613" w:rsidRPr="00BC5F2B" w:rsidRDefault="00BE1613" w:rsidP="00BE1613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 </w:t>
      </w:r>
      <w:r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E1613" w:rsidRPr="0045660D" w:rsidRDefault="00BE1613" w:rsidP="00BE1613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E1613" w:rsidRPr="004101C1" w:rsidRDefault="00BE1613" w:rsidP="00BE1613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24 января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</w:t>
      </w:r>
    </w:p>
    <w:p w:rsidR="00BE1613" w:rsidRPr="00BE1613" w:rsidRDefault="00BE1613" w:rsidP="00BE16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E1613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по </w:t>
      </w: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проекту </w:t>
      </w:r>
      <w:r w:rsidRPr="00BE1613">
        <w:rPr>
          <w:rFonts w:ascii="Times New Roman" w:hAnsi="Times New Roman" w:cs="Times New Roman"/>
          <w:sz w:val="24"/>
          <w:szCs w:val="24"/>
        </w:rPr>
        <w:t xml:space="preserve">изменений в Правила землепользования и застройки сельского поселения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Староем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3A595D" w:rsidRDefault="00BE1613" w:rsidP="00BE161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 В соответствии со статьей 33 Градостроительного Кодекса РФ, руководствуясь статьей 28 Федерального закона от 06 октября 2003 года №131-ФЗ «Об общих принципах организации местного самоуправления в Российской Федерации», Уставом сельского поселения </w:t>
      </w:r>
      <w:r w:rsidR="003A595D">
        <w:rPr>
          <w:rFonts w:ascii="Times New Roman" w:hAnsi="Times New Roman" w:cs="Times New Roman"/>
          <w:sz w:val="24"/>
          <w:szCs w:val="24"/>
        </w:rPr>
        <w:t xml:space="preserve">Старое </w:t>
      </w:r>
      <w:r w:rsidRPr="00BE161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области, Порядком организации и </w:t>
      </w:r>
    </w:p>
    <w:p w:rsidR="003A595D" w:rsidRPr="004101C1" w:rsidRDefault="003A595D" w:rsidP="003A595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4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24 января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3A595D" w:rsidRDefault="003A595D" w:rsidP="003A595D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 w:rsidRPr="001666D2">
        <w:t>===========================================================================</w:t>
      </w:r>
    </w:p>
    <w:p w:rsidR="00BE1613" w:rsidRPr="00BE1613" w:rsidRDefault="00BE1613" w:rsidP="00BE161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вопросам градостроительной деятельности на территории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области, утвержденным Решением Собрания Представителей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t xml:space="preserve"> </w:t>
      </w:r>
      <w:r w:rsidRPr="00BE161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Дата_и_номер__порядка_проведения_ПС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№ 120 от 30.08.2019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, Правилами землепользования и застройки сельского поселения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области, утвержденных Решением Собрания Представителей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  от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Дата_и_номер_решения_об_утверждении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25.12. 2013 № 26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E1613" w:rsidRPr="00BE1613" w:rsidRDefault="00BE1613" w:rsidP="00BE1613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16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ПОСТАНОВЛЯЮ:</w:t>
      </w:r>
    </w:p>
    <w:p w:rsidR="00BE1613" w:rsidRPr="00BE1613" w:rsidRDefault="00BE1613" w:rsidP="00BE1613">
      <w:pPr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BE1613">
        <w:rPr>
          <w:rFonts w:ascii="Times New Roman" w:hAnsi="Times New Roman" w:cs="Times New Roman"/>
          <w:sz w:val="24"/>
          <w:szCs w:val="24"/>
        </w:rPr>
        <w:t xml:space="preserve">Провести на территории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 публичные слушания по проекту изменений в Правила землепользования и застройки сельского поселения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BE1613" w:rsidRPr="00BE1613" w:rsidRDefault="00BE1613" w:rsidP="003A595D">
      <w:pPr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2. Срок проведения публичных слушаний по проекту изменений в Правила – с 24 января 2023 года по 22 февраля  2023 года.</w:t>
      </w:r>
    </w:p>
    <w:p w:rsidR="00BE1613" w:rsidRPr="00BE1613" w:rsidRDefault="00BE1613" w:rsidP="00BE1613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3. В случае, указанном в п. 15 настоящего Постановления, срок проведения публичных слушаний исчисляется со дня официального опубликования настоящего постановления и проекта изменений в Правила до дня официального опубликования заключения о результатах публичных слушаний.</w:t>
      </w:r>
    </w:p>
    <w:p w:rsidR="00BE1613" w:rsidRPr="00BE1613" w:rsidRDefault="00BE1613" w:rsidP="00BE161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4. Органом, уполномоченным на организацию и проведение публичных слушаний в соответствии с настоящим постановлением, является Администрация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t xml:space="preserve"> </w:t>
      </w:r>
      <w:r w:rsidRPr="00BE161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 (далее – Администрация). Публичные слушания проводятся в соответствии с Порядком организации и проведения публичных слушаний по вопросам градостроительной деятельности на территории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Староем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области, утвержденным Решением Собрания представителей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Староем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Дата_и_номер__порядка_проведения_ПС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№ 120 от 30.08.2019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>.</w:t>
      </w:r>
    </w:p>
    <w:p w:rsidR="00BE1613" w:rsidRPr="00BE1613" w:rsidRDefault="00BE1613" w:rsidP="00BE161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BE1613">
        <w:rPr>
          <w:rFonts w:ascii="Times New Roman" w:hAnsi="Times New Roman" w:cs="Times New Roman"/>
          <w:sz w:val="24"/>
          <w:szCs w:val="24"/>
        </w:rPr>
        <w:t xml:space="preserve">Представление участниками публичных слушаний предложений и замечаний по проекту изменений в Правила, а также их учет осуществляется в соответствии с Порядком организации и проведения публичных слушаний по вопросам градостроительной деятельности на территории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Староем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области, утвержденным Решением Собрания представителей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Дата_и_номер__порядка_проведения_ПС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№ 120 от 30.08.2019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595D" w:rsidRPr="004101C1" w:rsidRDefault="003A595D" w:rsidP="003A595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5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24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вторник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3A595D" w:rsidRDefault="003A595D" w:rsidP="003A595D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  <w:r w:rsidRPr="001666D2">
        <w:t>===========================================================================</w:t>
      </w:r>
    </w:p>
    <w:p w:rsidR="00BE1613" w:rsidRPr="00BE1613" w:rsidRDefault="00BE1613" w:rsidP="00BE1613">
      <w:pPr>
        <w:pStyle w:val="af"/>
        <w:tabs>
          <w:tab w:val="left" w:pos="99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6. Место проведения публичных слушаний (место проведения экспозиции):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Адрес_Администрации_сп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446979, Самарская область, Камышлинский район, село СтароеУсманово, улица Советская,д.2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>.</w:t>
      </w:r>
    </w:p>
    <w:p w:rsidR="00BE1613" w:rsidRPr="00BE1613" w:rsidRDefault="00BE1613" w:rsidP="00BE1613">
      <w:pPr>
        <w:pStyle w:val="af"/>
        <w:tabs>
          <w:tab w:val="left" w:pos="99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Датой открытия экспозиции считается дата опубликования проекта изменений в Правила и его размещения на официальном сайте Администрации в </w:t>
      </w:r>
      <w:r w:rsidRPr="00BE1613">
        <w:rPr>
          <w:rFonts w:ascii="Times New Roman" w:hAnsi="Times New Roman" w:cs="Times New Roman"/>
          <w:spacing w:val="-1"/>
          <w:sz w:val="24"/>
          <w:szCs w:val="24"/>
        </w:rPr>
        <w:t xml:space="preserve">сети «Интернет» </w:t>
      </w:r>
      <w:r w:rsidRPr="00BE1613">
        <w:rPr>
          <w:rFonts w:ascii="Times New Roman" w:hAnsi="Times New Roman" w:cs="Times New Roman"/>
          <w:sz w:val="24"/>
          <w:szCs w:val="24"/>
        </w:rPr>
        <w:t xml:space="preserve">в порядке, установленном п. 1 ч. 8 ст. 5.1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РФ. Экспозиция проводится в срок до даты окончания публичных слушаний. Посещение экспозиции возможно в рабочие дни с 10.00 до 17.00.</w:t>
      </w:r>
    </w:p>
    <w:p w:rsidR="00BE1613" w:rsidRPr="00BE1613" w:rsidRDefault="00BE1613" w:rsidP="00BE1613">
      <w:pPr>
        <w:pStyle w:val="af"/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7. Собрания участников публичных слушаний по проекту изменений в Правила состоятся в каждом населенном пункте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BE1613">
        <w:rPr>
          <w:rFonts w:ascii="Times New Roman" w:hAnsi="Times New Roman" w:cs="Times New Roman"/>
          <w:noProof/>
          <w:sz w:val="24"/>
          <w:szCs w:val="24"/>
        </w:rPr>
        <w:t xml:space="preserve">Камышлинский </w:t>
      </w:r>
      <w:r w:rsidRPr="00BE1613">
        <w:rPr>
          <w:rFonts w:ascii="Times New Roman" w:hAnsi="Times New Roman" w:cs="Times New Roman"/>
          <w:sz w:val="24"/>
          <w:szCs w:val="24"/>
        </w:rPr>
        <w:t>Самарской области по адресам: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в селе Неклюдово – 26 января 2023 года 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еклюдово,ул.Школьная,д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>. 1 (здание школы 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в деревне Неклюдово-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Дурасово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– 01февраля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д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еклюдово-Дурасово,ул.Долгий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Порядок д.21(рядом с домом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Печниковой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Т.М.);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в селе Никиткино – 03 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икиткино,ул.Школьная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д.40(здание  клуба);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в селе Старое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– 06 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тарое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Усманово,ул.Советская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д.2(здание клуба);</w:t>
      </w:r>
    </w:p>
    <w:p w:rsidR="00BE1613" w:rsidRPr="00BE1613" w:rsidRDefault="00BE1613" w:rsidP="00BE1613">
      <w:pPr>
        <w:tabs>
          <w:tab w:val="left" w:pos="975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в деревне Хмелевка – 07 февраля 2023 года в 18:00, по адресу: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д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.Х</w:t>
      </w:r>
      <w:proofErr w:type="gramEnd"/>
      <w:r w:rsidRPr="00BE1613">
        <w:rPr>
          <w:rFonts w:ascii="Times New Roman" w:hAnsi="Times New Roman" w:cs="Times New Roman"/>
          <w:bCs/>
          <w:sz w:val="24"/>
          <w:szCs w:val="24"/>
        </w:rPr>
        <w:t>мелевка,ул.Школьная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>(рядом с домом №6)</w:t>
      </w:r>
    </w:p>
    <w:p w:rsidR="00BE1613" w:rsidRPr="00BE1613" w:rsidRDefault="00BE1613" w:rsidP="00BE1613">
      <w:pPr>
        <w:pStyle w:val="af"/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BE161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 в целях доведения до населения информации о содержании проекта изменений в Правила обеспечить организацию выставок, экспозиций демонстрационных материалов проекта изменений в Правила в месте проведения публичных слушаний (проведения экспозиции проекта изменений в Правила) и в местах проведения собраний участников публичных слушаний по проекту изменений в Правила.</w:t>
      </w:r>
      <w:proofErr w:type="gramEnd"/>
    </w:p>
    <w:p w:rsidR="00BE1613" w:rsidRPr="00BE1613" w:rsidRDefault="00BE1613" w:rsidP="00BE1613">
      <w:pPr>
        <w:pStyle w:val="af"/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9. Прием замечаний и предложений от участников публичных слушаний, жителей поселения и иных заинтересованных лиц по проекту изменений в Правила осуществляется по адресу, указанному в пункте 6 настоящего постановления в рабочие дни с 10 часов до 17 часов. Замечания и предложения могут быть внесены: 1) в письменной или устной форме в ходе проведения собраний участников публичных слушаний; 2) в письменной форме в адрес организатора публичных слушаний; 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BE1613" w:rsidRPr="00BE1613" w:rsidRDefault="00BE1613" w:rsidP="00BE1613">
      <w:pPr>
        <w:pStyle w:val="af"/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10. Прием замечаний и предложений от участников публичных слушаний, жителей поселения и иных заинтересованных лиц по проекту прекращается </w:t>
      </w:r>
    </w:p>
    <w:p w:rsidR="00BE1613" w:rsidRPr="00BE1613" w:rsidRDefault="00BE1613" w:rsidP="00BE1613">
      <w:pPr>
        <w:pStyle w:val="af"/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20 января  2023 года.</w:t>
      </w:r>
    </w:p>
    <w:p w:rsidR="003A595D" w:rsidRDefault="003A595D" w:rsidP="00BE1613">
      <w:pPr>
        <w:pStyle w:val="af"/>
        <w:tabs>
          <w:tab w:val="left" w:pos="567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A595D" w:rsidRPr="004101C1" w:rsidRDefault="003A595D" w:rsidP="003A595D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6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24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3A595D" w:rsidRDefault="003A595D" w:rsidP="003A595D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 w:rsidRPr="001666D2">
        <w:t>===========================================================================</w:t>
      </w:r>
    </w:p>
    <w:p w:rsidR="00BE1613" w:rsidRPr="00BE1613" w:rsidRDefault="00BE1613" w:rsidP="00BE1613">
      <w:pPr>
        <w:pStyle w:val="af"/>
        <w:tabs>
          <w:tab w:val="left" w:pos="567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11. Назначить лицом, ответственным за ведение протокола публичных слушаний по проект</w:t>
      </w:r>
      <w:proofErr w:type="gramStart"/>
      <w:r w:rsidRPr="00BE1613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BE1613">
        <w:rPr>
          <w:rFonts w:ascii="Times New Roman" w:hAnsi="Times New Roman" w:cs="Times New Roman"/>
          <w:sz w:val="24"/>
          <w:szCs w:val="24"/>
        </w:rPr>
        <w:t xml:space="preserve"> заместителя главы сельского поселения Старое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Шамсуллину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Мадыню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Назаховну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>.</w:t>
      </w:r>
    </w:p>
    <w:p w:rsidR="00BE1613" w:rsidRPr="00BE1613" w:rsidRDefault="00BE1613" w:rsidP="00BE1613">
      <w:pPr>
        <w:pStyle w:val="af"/>
        <w:tabs>
          <w:tab w:val="left" w:pos="567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12. Назначить лицом, ответственным за ведение протоколов собраний участников публичных слушаний по проекту  - заместителя главы сельского поселения Старое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Шамсуллину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Мадыню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Назаховну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>.</w:t>
      </w:r>
    </w:p>
    <w:p w:rsidR="00BE1613" w:rsidRPr="00BE1613" w:rsidRDefault="00BE1613" w:rsidP="00BE1613">
      <w:pPr>
        <w:pStyle w:val="af"/>
        <w:tabs>
          <w:tab w:val="left" w:pos="567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13. Администрации сельского поселения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в целях заблаговременного ознакомления жителей поселения и иных заинтересованных лиц с проектом Правил обеспечить:</w:t>
      </w:r>
    </w:p>
    <w:p w:rsidR="00BE1613" w:rsidRPr="00BE1613" w:rsidRDefault="00BE1613" w:rsidP="00BE1613">
      <w:pPr>
        <w:pStyle w:val="af"/>
        <w:tabs>
          <w:tab w:val="left" w:pos="567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официальное опубликование проекта изменений в Правила в газете «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>»;</w:t>
      </w:r>
    </w:p>
    <w:p w:rsidR="00BE1613" w:rsidRPr="00BE1613" w:rsidRDefault="00BE1613" w:rsidP="00BE1613">
      <w:pPr>
        <w:pStyle w:val="af"/>
        <w:tabs>
          <w:tab w:val="left" w:pos="567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размещение проекта изменений в Правила на официальном сайте Администрации в </w:t>
      </w:r>
      <w:r w:rsidRPr="00BE1613">
        <w:rPr>
          <w:rFonts w:ascii="Times New Roman" w:hAnsi="Times New Roman" w:cs="Times New Roman"/>
          <w:spacing w:val="-1"/>
          <w:sz w:val="24"/>
          <w:szCs w:val="24"/>
        </w:rPr>
        <w:t>сети «Интернет»;</w:t>
      </w:r>
    </w:p>
    <w:p w:rsidR="00BE1613" w:rsidRPr="00BE1613" w:rsidRDefault="00BE1613" w:rsidP="00BE1613">
      <w:pPr>
        <w:pStyle w:val="af"/>
        <w:tabs>
          <w:tab w:val="left" w:pos="567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- беспрепятственный доступ к ознакомлению с проектом изменений в Правила в здании Администрации поселения (в соответствии с режимом работы Администрации поселения).</w:t>
      </w:r>
    </w:p>
    <w:p w:rsidR="00BE1613" w:rsidRPr="00BE1613" w:rsidRDefault="00BE1613" w:rsidP="00BE1613">
      <w:pPr>
        <w:pStyle w:val="af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14. Настоящее постановление подлежит опубликованию в газете «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Наименование_газеты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Вестник сельского поселения Старое Усманово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» и на официальном сайте Администрации в </w:t>
      </w:r>
      <w:r w:rsidRPr="00BE1613">
        <w:rPr>
          <w:rFonts w:ascii="Times New Roman" w:hAnsi="Times New Roman" w:cs="Times New Roman"/>
          <w:spacing w:val="-1"/>
          <w:sz w:val="24"/>
          <w:szCs w:val="24"/>
        </w:rPr>
        <w:t xml:space="preserve">сети «Интернет». </w:t>
      </w:r>
    </w:p>
    <w:p w:rsidR="00BE1613" w:rsidRPr="00BE1613" w:rsidRDefault="00BE1613" w:rsidP="00BE1613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15. В случае</w:t>
      </w:r>
      <w:proofErr w:type="gramStart"/>
      <w:r w:rsidRPr="00BE161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E1613">
        <w:rPr>
          <w:rFonts w:ascii="Times New Roman" w:hAnsi="Times New Roman" w:cs="Times New Roman"/>
          <w:sz w:val="24"/>
          <w:szCs w:val="24"/>
        </w:rPr>
        <w:t xml:space="preserve"> если настоящее постановление будет опубликовано позднее календарной даты начала публичных слушаний, указанной в пункте 2 настоящего постановления, то дата начала публичных слушаний исчисляется со дня официального опубликования настоящего постановления. При этом установленные в настоящем постановлении календарная дата, до которой осуществляется прием замечаний и предложений от участников публичных слушаний, жителей поселения и иных заинтересованных лиц, а также дата окончания публичных слушаний переносятся на соответствующее количество дней.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instrText xml:space="preserve"> MERGEFIELD НАИМЕНОВАНИЕ_ПОСЕЛЕНИЯ </w:instrTex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bCs/>
          <w:noProof/>
          <w:kern w:val="32"/>
          <w:sz w:val="24"/>
          <w:szCs w:val="24"/>
        </w:rPr>
        <w:t>Старое Усманово</w:t>
      </w:r>
      <w:r w:rsidRPr="00BE1613">
        <w:rPr>
          <w:rFonts w:ascii="Times New Roman" w:hAnsi="Times New Roman" w:cs="Times New Roman"/>
          <w:bCs/>
          <w:kern w:val="32"/>
          <w:sz w:val="24"/>
          <w:szCs w:val="24"/>
        </w:rPr>
        <w:fldChar w:fldCharType="end"/>
      </w:r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613" w:rsidRPr="00BE1613" w:rsidRDefault="00BE1613" w:rsidP="00BE1613">
      <w:pPr>
        <w:tabs>
          <w:tab w:val="left" w:pos="142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</w:p>
    <w:p w:rsidR="00BE1613" w:rsidRPr="00BE1613" w:rsidRDefault="00BE1613" w:rsidP="00BE1613">
      <w:pPr>
        <w:tabs>
          <w:tab w:val="left" w:pos="142"/>
        </w:tabs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Самарской области                                                                    </w:t>
      </w:r>
      <w:r w:rsidRPr="00BE1613">
        <w:rPr>
          <w:rFonts w:ascii="Times New Roman" w:hAnsi="Times New Roman" w:cs="Times New Roman"/>
          <w:sz w:val="24"/>
          <w:szCs w:val="24"/>
        </w:rPr>
        <w:fldChar w:fldCharType="begin"/>
      </w:r>
      <w:r w:rsidRPr="00BE1613">
        <w:rPr>
          <w:rFonts w:ascii="Times New Roman" w:hAnsi="Times New Roman" w:cs="Times New Roman"/>
          <w:sz w:val="24"/>
          <w:szCs w:val="24"/>
        </w:rPr>
        <w:instrText xml:space="preserve"> MERGEFIELD Глава </w:instrText>
      </w:r>
      <w:r w:rsidRPr="00BE1613">
        <w:rPr>
          <w:rFonts w:ascii="Times New Roman" w:hAnsi="Times New Roman" w:cs="Times New Roman"/>
          <w:sz w:val="24"/>
          <w:szCs w:val="24"/>
        </w:rPr>
        <w:fldChar w:fldCharType="separate"/>
      </w:r>
      <w:r w:rsidRPr="00BE1613">
        <w:rPr>
          <w:rFonts w:ascii="Times New Roman" w:hAnsi="Times New Roman" w:cs="Times New Roman"/>
          <w:noProof/>
          <w:sz w:val="24"/>
          <w:szCs w:val="24"/>
        </w:rPr>
        <w:t>Ф.Р.Каримов</w:t>
      </w:r>
      <w:r w:rsidRPr="00BE1613">
        <w:rPr>
          <w:rFonts w:ascii="Times New Roman" w:hAnsi="Times New Roman" w:cs="Times New Roman"/>
          <w:sz w:val="24"/>
          <w:szCs w:val="24"/>
        </w:rPr>
        <w:fldChar w:fldCharType="end"/>
      </w:r>
    </w:p>
    <w:p w:rsidR="00BE1613" w:rsidRPr="003A595D" w:rsidRDefault="00BE1613" w:rsidP="00BE1613">
      <w:pPr>
        <w:pStyle w:val="af6"/>
        <w:widowControl w:val="0"/>
        <w:numPr>
          <w:ilvl w:val="0"/>
          <w:numId w:val="17"/>
        </w:numPr>
        <w:autoSpaceDN w:val="0"/>
        <w:jc w:val="right"/>
        <w:rPr>
          <w:rFonts w:cs="Times New Roman"/>
          <w:sz w:val="20"/>
          <w:szCs w:val="20"/>
        </w:rPr>
      </w:pPr>
      <w:r w:rsidRPr="003A595D">
        <w:rPr>
          <w:rFonts w:cs="Times New Roman"/>
          <w:sz w:val="20"/>
          <w:szCs w:val="20"/>
        </w:rPr>
        <w:t>Приложение к Постановлению</w:t>
      </w:r>
    </w:p>
    <w:p w:rsidR="00BE1613" w:rsidRPr="003A595D" w:rsidRDefault="00BE1613" w:rsidP="00BE1613">
      <w:pPr>
        <w:pStyle w:val="af6"/>
        <w:widowControl w:val="0"/>
        <w:numPr>
          <w:ilvl w:val="0"/>
          <w:numId w:val="17"/>
        </w:numPr>
        <w:autoSpaceDN w:val="0"/>
        <w:jc w:val="right"/>
        <w:rPr>
          <w:rFonts w:cs="Times New Roman"/>
          <w:sz w:val="20"/>
          <w:szCs w:val="20"/>
        </w:rPr>
      </w:pPr>
      <w:r w:rsidRPr="003A595D">
        <w:rPr>
          <w:rFonts w:cs="Times New Roman"/>
          <w:sz w:val="20"/>
          <w:szCs w:val="20"/>
        </w:rPr>
        <w:t xml:space="preserve">от 24 января 2023г. № 3                                                                                  </w:t>
      </w: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rPr>
          <w:rFonts w:cs="Times New Roman"/>
        </w:rPr>
      </w:pP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jc w:val="center"/>
        <w:rPr>
          <w:rFonts w:cs="Times New Roman"/>
        </w:rPr>
      </w:pPr>
      <w:r w:rsidRPr="00BE1613">
        <w:rPr>
          <w:rFonts w:cs="Times New Roman"/>
          <w:b/>
        </w:rPr>
        <w:t>РОССИЙСКАЯ ФЕДЕРАЦИЯ</w:t>
      </w: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spacing w:after="0"/>
        <w:jc w:val="center"/>
        <w:rPr>
          <w:rFonts w:cs="Times New Roman"/>
          <w:b/>
        </w:rPr>
      </w:pPr>
      <w:r w:rsidRPr="00BE1613">
        <w:rPr>
          <w:rFonts w:cs="Times New Roman"/>
          <w:b/>
        </w:rPr>
        <w:t>САМАРСКАЯ ОБЛАСТЬ, СОБРАНИЕ ПРЕДСТАВИТЕЛЕЙ</w:t>
      </w: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spacing w:after="0"/>
        <w:jc w:val="center"/>
        <w:rPr>
          <w:rFonts w:cs="Times New Roman"/>
          <w:b/>
        </w:rPr>
      </w:pPr>
      <w:r w:rsidRPr="00BE1613">
        <w:rPr>
          <w:rFonts w:cs="Times New Roman"/>
          <w:b/>
        </w:rPr>
        <w:t>СЕЛЬСКОГО ПОСЕЛЕНИЯ СТАРОЕ УСМАНОВО МУНИЦИПАЛЬНОГО РАЙОНА КАМЫШЛИНСКИЙ САМАРСКОЙ ОБЛАСТИ</w:t>
      </w: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spacing w:after="0"/>
        <w:jc w:val="center"/>
        <w:rPr>
          <w:rFonts w:cs="Times New Roman"/>
        </w:rPr>
      </w:pPr>
      <w:r w:rsidRPr="00BE1613">
        <w:rPr>
          <w:rFonts w:cs="Times New Roman"/>
          <w:b/>
        </w:rPr>
        <w:t>Четвертого  созыва</w:t>
      </w: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pBdr>
          <w:bottom w:val="single" w:sz="8" w:space="0" w:color="000000"/>
        </w:pBdr>
        <w:autoSpaceDN w:val="0"/>
        <w:spacing w:after="0"/>
        <w:jc w:val="center"/>
        <w:rPr>
          <w:rFonts w:cs="Times New Roman"/>
        </w:rPr>
      </w:pP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spacing w:after="0"/>
        <w:jc w:val="center"/>
        <w:rPr>
          <w:rFonts w:cs="Times New Roman"/>
        </w:rPr>
      </w:pPr>
      <w:r w:rsidRPr="00BE1613">
        <w:rPr>
          <w:rFonts w:cs="Times New Roman"/>
          <w:b/>
        </w:rPr>
        <w:t>РЕШЕНИЕ</w:t>
      </w:r>
    </w:p>
    <w:p w:rsidR="003A595D" w:rsidRPr="004101C1" w:rsidRDefault="003A595D" w:rsidP="003A595D">
      <w:pPr>
        <w:pStyle w:val="ac"/>
        <w:numPr>
          <w:ilvl w:val="0"/>
          <w:numId w:val="17"/>
        </w:numPr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7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24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вторник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3A595D" w:rsidRPr="003A595D" w:rsidRDefault="003A595D" w:rsidP="00BE1613">
      <w:pPr>
        <w:pStyle w:val="af"/>
        <w:widowControl w:val="0"/>
        <w:numPr>
          <w:ilvl w:val="0"/>
          <w:numId w:val="17"/>
        </w:numPr>
        <w:autoSpaceDN w:val="0"/>
        <w:spacing w:after="0"/>
        <w:jc w:val="both"/>
        <w:rPr>
          <w:rFonts w:cs="Times New Roman"/>
        </w:rPr>
      </w:pPr>
      <w:r>
        <w:t xml:space="preserve">          </w:t>
      </w:r>
      <w:r w:rsidRPr="001666D2">
        <w:t>===========================================================================</w:t>
      </w:r>
      <w:r w:rsidR="00BE1613" w:rsidRPr="003A595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spacing w:after="0"/>
        <w:jc w:val="both"/>
        <w:rPr>
          <w:rFonts w:cs="Times New Roman"/>
        </w:rPr>
      </w:pPr>
      <w:r w:rsidRPr="00BE1613">
        <w:rPr>
          <w:rFonts w:cs="Times New Roman"/>
          <w:b/>
        </w:rPr>
        <w:t xml:space="preserve">              </w:t>
      </w:r>
      <w:r w:rsidR="003A595D">
        <w:rPr>
          <w:rFonts w:cs="Times New Roman"/>
          <w:b/>
        </w:rPr>
        <w:t xml:space="preserve">                                     </w:t>
      </w:r>
      <w:r w:rsidRPr="00BE1613">
        <w:rPr>
          <w:rFonts w:cs="Times New Roman"/>
          <w:b/>
        </w:rPr>
        <w:t xml:space="preserve">   ПРОЕКТ</w:t>
      </w:r>
    </w:p>
    <w:p w:rsidR="00BE1613" w:rsidRPr="00BE1613" w:rsidRDefault="00BE1613" w:rsidP="00BE1613">
      <w:pPr>
        <w:pStyle w:val="af6"/>
        <w:widowControl w:val="0"/>
        <w:numPr>
          <w:ilvl w:val="0"/>
          <w:numId w:val="17"/>
        </w:numPr>
        <w:autoSpaceDN w:val="0"/>
        <w:spacing w:after="0"/>
        <w:jc w:val="both"/>
        <w:rPr>
          <w:rFonts w:cs="Times New Roman"/>
        </w:rPr>
      </w:pPr>
    </w:p>
    <w:p w:rsidR="00BE1613" w:rsidRPr="00BE1613" w:rsidRDefault="00DF4E39" w:rsidP="00BE1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1613" w:rsidRPr="00BE1613">
        <w:rPr>
          <w:rFonts w:ascii="Times New Roman" w:hAnsi="Times New Roman" w:cs="Times New Roman"/>
          <w:sz w:val="24"/>
          <w:szCs w:val="24"/>
        </w:rPr>
        <w:t>О рассмотрении протеста Самарской межрайонной природоохранной прокуратуры</w:t>
      </w:r>
    </w:p>
    <w:p w:rsidR="00BE1613" w:rsidRPr="00BE1613" w:rsidRDefault="00BE1613" w:rsidP="00BE1613">
      <w:pPr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E1613">
        <w:rPr>
          <w:rFonts w:ascii="Times New Roman" w:hAnsi="Times New Roman" w:cs="Times New Roman"/>
          <w:sz w:val="24"/>
          <w:szCs w:val="24"/>
        </w:rPr>
        <w:t xml:space="preserve">Рассмотрев протест Самарской межрайонной природоохранной прокуратуры от 21 декабря 2022 года №  15-2022    на отдельные положения Правил землепользования и застройки сельского поселения Старое 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области, руководствуясь Федеральным законом от 06.10.2003 г. № 131-ФЗ «Об общих принципах организации местного самоуправления  в Российской Федерации», Собрание представителей сельского поселения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Староем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E161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области,</w:t>
      </w:r>
      <w:proofErr w:type="gramEnd"/>
    </w:p>
    <w:p w:rsidR="00BE1613" w:rsidRPr="00BE1613" w:rsidRDefault="00BE1613" w:rsidP="00BE1613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РЕШИЛО:</w:t>
      </w:r>
    </w:p>
    <w:p w:rsidR="00BE1613" w:rsidRPr="00BE1613" w:rsidRDefault="00BE1613" w:rsidP="00BE1613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Удовлетворить протест Самарской межрайонной природоохранной прокуратуры от 21 декабря 2022 года №  15-2022    на отдельные положения Правил землепользования и застройки сельского поселения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Староем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proofErr w:type="gramStart"/>
      <w:r w:rsidRPr="00BE161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E1613" w:rsidRPr="00BE1613" w:rsidRDefault="00BE1613" w:rsidP="00BE1613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Внести в решение Собрания представителей сельского поселения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Староем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 от 25.12. 2013 года № 30 «Об утверждении Правил землепользования и застройки сельского поселения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Староем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Самарской области» (далее – Решение) следующие изменения:</w:t>
      </w:r>
    </w:p>
    <w:p w:rsidR="00BE1613" w:rsidRPr="00BE1613" w:rsidRDefault="00BE1613" w:rsidP="00BE161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1) часть 1 ст. 32 </w:t>
      </w:r>
      <w:r w:rsidRPr="00BE1613">
        <w:rPr>
          <w:rFonts w:ascii="Times New Roman" w:hAnsi="Times New Roman" w:cs="Times New Roman"/>
          <w:bCs/>
          <w:sz w:val="24"/>
          <w:szCs w:val="24"/>
        </w:rPr>
        <w:t xml:space="preserve">Правил землепользования и застройки сельского поселения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Староем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proofErr w:type="spellStart"/>
      <w:r w:rsidRPr="00BE1613">
        <w:rPr>
          <w:rFonts w:ascii="Times New Roman" w:hAnsi="Times New Roman" w:cs="Times New Roman"/>
          <w:bCs/>
          <w:sz w:val="24"/>
          <w:szCs w:val="24"/>
        </w:rPr>
        <w:t>Камышлинский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области, утвержденных Решением (далее – Правила) изложить в новой редакции: </w:t>
      </w:r>
    </w:p>
    <w:p w:rsidR="00BE1613" w:rsidRPr="00BE1613" w:rsidRDefault="00BE1613" w:rsidP="00BE1613">
      <w:pPr>
        <w:ind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«1. </w:t>
      </w:r>
      <w:proofErr w:type="spellStart"/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Водоохранными</w:t>
      </w:r>
      <w:proofErr w:type="spellEnd"/>
      <w:r w:rsidRPr="00BE1613">
        <w:rPr>
          <w:rFonts w:ascii="Times New Roman" w:hAnsi="Times New Roman" w:cs="Times New Roman"/>
          <w:bCs/>
          <w:sz w:val="24"/>
          <w:szCs w:val="24"/>
        </w:rPr>
        <w:t xml:space="preserve"> зонами являются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мира.»;</w:t>
      </w:r>
      <w:proofErr w:type="gramEnd"/>
    </w:p>
    <w:p w:rsidR="00BE1613" w:rsidRPr="00BE1613" w:rsidRDefault="00BE1613" w:rsidP="00BE1613">
      <w:pPr>
        <w:ind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2) часть 3 ст.42 Правил изложить в новой редакции:</w:t>
      </w:r>
    </w:p>
    <w:p w:rsidR="00BE1613" w:rsidRPr="00BE1613" w:rsidRDefault="00BE1613" w:rsidP="00BE1613">
      <w:pPr>
        <w:ind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 xml:space="preserve">  Предельные размеры охранной зоны составляют:</w:t>
      </w:r>
    </w:p>
    <w:p w:rsidR="00BE1613" w:rsidRPr="00BE1613" w:rsidRDefault="00BE1613" w:rsidP="00BE1613">
      <w:pPr>
        <w:ind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а)  100 метров во все стороны от места расположения приборов и оборудования стационарного пункта наблюдений - для стационарных пунктов наблюдений, на которых осуществляются гидрологические наблюдения или наблюдения за загрязнением атмосферного воздуха;</w:t>
      </w:r>
    </w:p>
    <w:p w:rsidR="00BE1613" w:rsidRPr="00BE1613" w:rsidRDefault="00BE1613" w:rsidP="00BE1613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bCs/>
          <w:sz w:val="24"/>
          <w:szCs w:val="24"/>
        </w:rPr>
        <w:t>б)  200 метров - для стационарных пунктов наблюдений в случаях, не указанных в подпункте "а" настоящего пункта</w:t>
      </w:r>
      <w:proofErr w:type="gramStart"/>
      <w:r w:rsidRPr="00BE1613">
        <w:rPr>
          <w:rFonts w:ascii="Times New Roman" w:hAnsi="Times New Roman" w:cs="Times New Roman"/>
          <w:bCs/>
          <w:sz w:val="24"/>
          <w:szCs w:val="24"/>
        </w:rPr>
        <w:t>.»;</w:t>
      </w:r>
      <w:proofErr w:type="gramEnd"/>
    </w:p>
    <w:p w:rsidR="00DF4E39" w:rsidRDefault="00BE1613" w:rsidP="00BE1613">
      <w:pPr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-ч.3 ст.32 Правил изложить в новой редакции: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границах </w:t>
      </w:r>
      <w:proofErr w:type="spell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зон запрещаются: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использование сточных вод в целях повышения почвенного плодородия;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</w:t>
      </w:r>
      <w:proofErr w:type="gram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концентрации</w:t>
      </w:r>
      <w:proofErr w:type="gram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которых в водах водных объектов </w:t>
      </w:r>
    </w:p>
    <w:p w:rsidR="00DF4E39" w:rsidRPr="004101C1" w:rsidRDefault="00DF4E39" w:rsidP="00DF4E39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lastRenderedPageBreak/>
        <w:t xml:space="preserve">          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стр.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8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          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24 января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202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>3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D7058F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вторник </w:t>
      </w:r>
      <w:r w:rsidRPr="004101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2</w:t>
      </w:r>
    </w:p>
    <w:p w:rsidR="00DF4E39" w:rsidRDefault="00DF4E39" w:rsidP="00DF4E39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 w:rsidRPr="001666D2">
        <w:t>===========================================================================</w:t>
      </w:r>
    </w:p>
    <w:p w:rsidR="00BE1613" w:rsidRPr="00BE1613" w:rsidRDefault="00BE1613" w:rsidP="00DF4E39">
      <w:pPr>
        <w:ind w:firstLine="357"/>
        <w:rPr>
          <w:rFonts w:ascii="Times New Roman" w:hAnsi="Times New Roman" w:cs="Times New Roman"/>
          <w:sz w:val="24"/>
          <w:szCs w:val="24"/>
        </w:rPr>
      </w:pPr>
      <w:proofErr w:type="spell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рыбохозяйственного</w:t>
      </w:r>
      <w:proofErr w:type="spell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значения не установлены;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осуществление авиационных мер по борьбе с вредными организмами;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6) хранение пестицидов и </w:t>
      </w:r>
      <w:proofErr w:type="spell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агрохимикатов</w:t>
      </w:r>
      <w:proofErr w:type="spell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(за исключением хранения </w:t>
      </w:r>
      <w:proofErr w:type="spell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агрохимикатов</w:t>
      </w:r>
      <w:proofErr w:type="spell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агрохимикатов</w:t>
      </w:r>
      <w:proofErr w:type="spell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7) сброс сточных, в том числе дренажных, вод;</w:t>
      </w:r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 февраля 1992 года N 2395-1 "О недрах")";</w:t>
      </w:r>
      <w:proofErr w:type="gramStart"/>
      <w:r w:rsidRPr="00BE161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ч.8 ст.32 Правил изложить в новой редакции «8.Установление границ </w:t>
      </w:r>
      <w:proofErr w:type="spellStart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водоохранных</w:t>
      </w:r>
      <w:proofErr w:type="spellEnd"/>
      <w:r w:rsidRPr="00BE1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зон и границ прибрежных защитных полос водных объектов, в том числе обозначение на местности посредством специальных информационных знаков, осуществляется в порядке, установленном Правительством Российской Федерации»;</w:t>
      </w:r>
    </w:p>
    <w:p w:rsidR="00BE1613" w:rsidRPr="00BE1613" w:rsidRDefault="00BE1613" w:rsidP="00BE1613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 Направить настоящее Решение в Самарскую межрайонную природоохранную прокуратуру. </w:t>
      </w:r>
    </w:p>
    <w:p w:rsidR="00BE1613" w:rsidRPr="00BE1613" w:rsidRDefault="00BE1613" w:rsidP="00BE1613">
      <w:pPr>
        <w:numPr>
          <w:ilvl w:val="0"/>
          <w:numId w:val="18"/>
        </w:numPr>
        <w:tabs>
          <w:tab w:val="left" w:pos="360"/>
        </w:tabs>
        <w:autoSpaceDN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подписания.</w:t>
      </w:r>
    </w:p>
    <w:p w:rsidR="00BE1613" w:rsidRPr="00BE1613" w:rsidRDefault="00BE1613" w:rsidP="00BE1613">
      <w:pPr>
        <w:pStyle w:val="9"/>
        <w:tabs>
          <w:tab w:val="left" w:pos="6285"/>
        </w:tabs>
        <w:suppressAutoHyphens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BE1613" w:rsidRPr="00BE1613" w:rsidRDefault="00BE1613" w:rsidP="00BE1613">
      <w:pPr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Глава сельского  поселения Старое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Ф.Р.Каримов</w:t>
      </w:r>
      <w:proofErr w:type="spellEnd"/>
    </w:p>
    <w:p w:rsidR="00BE1613" w:rsidRPr="00BE1613" w:rsidRDefault="00BE1613" w:rsidP="00BE1613">
      <w:pPr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>Председатель Собрания представителей</w:t>
      </w:r>
    </w:p>
    <w:p w:rsidR="00BE1613" w:rsidRPr="00BE1613" w:rsidRDefault="00BE1613" w:rsidP="00BE1613">
      <w:pPr>
        <w:rPr>
          <w:rFonts w:ascii="Times New Roman" w:hAnsi="Times New Roman" w:cs="Times New Roman"/>
          <w:sz w:val="24"/>
          <w:szCs w:val="24"/>
        </w:rPr>
      </w:pPr>
      <w:r w:rsidRPr="00BE161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Староем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BE161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BE1613">
        <w:rPr>
          <w:rFonts w:ascii="Times New Roman" w:hAnsi="Times New Roman" w:cs="Times New Roman"/>
          <w:sz w:val="24"/>
          <w:szCs w:val="24"/>
        </w:rPr>
        <w:t>Г.М.Клементьев</w:t>
      </w:r>
      <w:proofErr w:type="spellEnd"/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</w:t>
      </w:r>
    </w:p>
    <w:bookmarkEnd w:id="0"/>
    <w:p w:rsidR="000F3F6A" w:rsidRDefault="0070614D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tbl>
      <w:tblPr>
        <w:tblpPr w:leftFromText="180" w:rightFromText="180" w:vertAnchor="page" w:horzAnchor="margin" w:tblpY="1335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DF5651" w:rsidRPr="00214845" w:rsidTr="0070614D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51" w:rsidRPr="00214845" w:rsidRDefault="00DF5651" w:rsidP="0070614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DF5651" w:rsidRPr="00214845" w:rsidRDefault="00DF5651" w:rsidP="0070614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DF5651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DF5651" w:rsidRPr="00214845" w:rsidRDefault="00D7058F" w:rsidP="0070460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24</w:t>
            </w:r>
            <w:r w:rsidR="00DF5651">
              <w:rPr>
                <w:rFonts w:ascii="Times New Roman" w:hAnsi="Times New Roman" w:cs="Times New Roman"/>
                <w:szCs w:val="20"/>
              </w:rPr>
              <w:t>.</w:t>
            </w:r>
            <w:r>
              <w:rPr>
                <w:rFonts w:ascii="Times New Roman" w:hAnsi="Times New Roman" w:cs="Times New Roman"/>
                <w:szCs w:val="20"/>
              </w:rPr>
              <w:t>01</w:t>
            </w:r>
            <w:bookmarkStart w:id="1" w:name="_GoBack"/>
            <w:bookmarkEnd w:id="1"/>
            <w:r w:rsidR="00DF5651" w:rsidRPr="00214845">
              <w:rPr>
                <w:rFonts w:ascii="Times New Roman" w:hAnsi="Times New Roman" w:cs="Times New Roman"/>
                <w:szCs w:val="20"/>
              </w:rPr>
              <w:t>.20</w:t>
            </w:r>
            <w:r w:rsidR="00DF5651">
              <w:rPr>
                <w:rFonts w:ascii="Times New Roman" w:hAnsi="Times New Roman" w:cs="Times New Roman"/>
                <w:szCs w:val="20"/>
              </w:rPr>
              <w:t>2</w:t>
            </w:r>
            <w:r>
              <w:rPr>
                <w:rFonts w:ascii="Times New Roman" w:hAnsi="Times New Roman" w:cs="Times New Roman"/>
                <w:szCs w:val="20"/>
              </w:rPr>
              <w:t>3</w:t>
            </w:r>
            <w:r w:rsidR="00DF5651"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="00DF5651"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DF5651" w:rsidRPr="00214845" w:rsidRDefault="00DF5651" w:rsidP="0070614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DF5651" w:rsidRPr="00214845" w:rsidRDefault="00DF5651" w:rsidP="0070614D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DF5651" w:rsidRPr="00214845" w:rsidRDefault="00DF5651" w:rsidP="0070614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7DB" w:rsidRDefault="005017DB" w:rsidP="00250945">
      <w:pPr>
        <w:spacing w:after="0" w:line="240" w:lineRule="auto"/>
      </w:pPr>
      <w:r>
        <w:separator/>
      </w:r>
    </w:p>
  </w:endnote>
  <w:endnote w:type="continuationSeparator" w:id="0">
    <w:p w:rsidR="005017DB" w:rsidRDefault="005017DB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7DB" w:rsidRDefault="005017DB" w:rsidP="00250945">
      <w:pPr>
        <w:spacing w:after="0" w:line="240" w:lineRule="auto"/>
      </w:pPr>
      <w:r>
        <w:separator/>
      </w:r>
    </w:p>
  </w:footnote>
  <w:footnote w:type="continuationSeparator" w:id="0">
    <w:p w:rsidR="005017DB" w:rsidRDefault="005017DB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8"/>
  </w:num>
  <w:num w:numId="11">
    <w:abstractNumId w:val="1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7A04"/>
    <w:rsid w:val="00323149"/>
    <w:rsid w:val="0032730A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C482-0510-472E-95D3-D9E8DC02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3390</Words>
  <Characters>19328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80</cp:revision>
  <cp:lastPrinted>2019-03-14T05:26:00Z</cp:lastPrinted>
  <dcterms:created xsi:type="dcterms:W3CDTF">2014-10-04T05:15:00Z</dcterms:created>
  <dcterms:modified xsi:type="dcterms:W3CDTF">2023-02-03T05:01:00Z</dcterms:modified>
</cp:coreProperties>
</file>