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D15" w:rsidRDefault="00C47D15" w:rsidP="00C47D15">
      <w:pPr>
        <w:pStyle w:val="a3"/>
        <w:ind w:left="141" w:right="252" w:firstLine="709"/>
        <w:jc w:val="both"/>
      </w:pPr>
      <w:r>
        <w:t>В феврале 2026 года мужчина, употребив алкоголь, вновь сел за руль своего</w:t>
      </w:r>
      <w:r>
        <w:rPr>
          <w:spacing w:val="-18"/>
        </w:rPr>
        <w:t xml:space="preserve"> </w:t>
      </w:r>
      <w:r>
        <w:t>автомобиля</w:t>
      </w:r>
      <w:r>
        <w:rPr>
          <w:spacing w:val="-17"/>
        </w:rPr>
        <w:t xml:space="preserve"> </w:t>
      </w:r>
      <w:r>
        <w:t>марки</w:t>
      </w:r>
      <w:r>
        <w:rPr>
          <w:spacing w:val="-18"/>
        </w:rPr>
        <w:t xml:space="preserve"> </w:t>
      </w:r>
      <w:r>
        <w:t>ЛАДА</w:t>
      </w:r>
      <w:r>
        <w:rPr>
          <w:spacing w:val="-17"/>
        </w:rPr>
        <w:t xml:space="preserve"> </w:t>
      </w:r>
      <w:r>
        <w:t>219010</w:t>
      </w:r>
      <w:r>
        <w:rPr>
          <w:spacing w:val="-18"/>
        </w:rPr>
        <w:t xml:space="preserve"> </w:t>
      </w:r>
      <w:r>
        <w:t>GRANTA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время</w:t>
      </w:r>
      <w:r>
        <w:rPr>
          <w:spacing w:val="-18"/>
        </w:rPr>
        <w:t xml:space="preserve"> </w:t>
      </w:r>
      <w:r>
        <w:t>поездки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 xml:space="preserve">улицам с. Старая </w:t>
      </w:r>
      <w:proofErr w:type="spellStart"/>
      <w:r>
        <w:t>Балыкла</w:t>
      </w:r>
      <w:proofErr w:type="spellEnd"/>
      <w:r>
        <w:t xml:space="preserve"> был остановлен инспектором дорожного движения. От прохождения освидетельствования на состояние опьянения подсудимый </w:t>
      </w:r>
      <w:r>
        <w:rPr>
          <w:spacing w:val="-2"/>
        </w:rPr>
        <w:t>отказался.</w:t>
      </w:r>
    </w:p>
    <w:p w:rsidR="00C47D15" w:rsidRDefault="00C47D15" w:rsidP="00C47D15">
      <w:pPr>
        <w:pStyle w:val="a3"/>
        <w:ind w:left="141" w:right="251" w:firstLine="709"/>
        <w:jc w:val="both"/>
      </w:pP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обвинителя</w:t>
      </w:r>
      <w:r>
        <w:rPr>
          <w:spacing w:val="-7"/>
        </w:rPr>
        <w:t xml:space="preserve"> </w:t>
      </w:r>
      <w:r>
        <w:t>суд</w:t>
      </w:r>
      <w:r>
        <w:rPr>
          <w:spacing w:val="-7"/>
        </w:rPr>
        <w:t xml:space="preserve"> </w:t>
      </w:r>
      <w:r>
        <w:t>назначил</w:t>
      </w:r>
      <w:r>
        <w:rPr>
          <w:spacing w:val="-7"/>
        </w:rPr>
        <w:t xml:space="preserve"> </w:t>
      </w:r>
      <w:r>
        <w:t>виновному наказание в виде 180 часов обязательных работ с лишением права управления транспортными средствами на срок 1 год 6 месяцев.</w:t>
      </w:r>
    </w:p>
    <w:p w:rsidR="00136A25" w:rsidRDefault="00136A25">
      <w:bookmarkStart w:id="0" w:name="_GoBack"/>
      <w:bookmarkEnd w:id="0"/>
    </w:p>
    <w:sectPr w:rsidR="00136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E6"/>
    <w:rsid w:val="00136A25"/>
    <w:rsid w:val="006B09E6"/>
    <w:rsid w:val="00C4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54135-8E2D-4AF5-B2BA-640232F0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7D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47D1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с.п. Байтуган</dc:creator>
  <cp:keywords/>
  <dc:description/>
  <cp:lastModifiedBy>с.п. Байтуган</cp:lastModifiedBy>
  <cp:revision>2</cp:revision>
  <dcterms:created xsi:type="dcterms:W3CDTF">2026-08-28T07:10:00Z</dcterms:created>
  <dcterms:modified xsi:type="dcterms:W3CDTF">2026-08-28T07:10:00Z</dcterms:modified>
</cp:coreProperties>
</file>